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CF6E" w14:textId="33E859E9" w:rsidR="00DE5A1D" w:rsidRDefault="008D1E72" w:rsidP="00487398">
      <w:pPr>
        <w:rPr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3C6844" wp14:editId="18DF666A">
                <wp:simplePos x="0" y="0"/>
                <wp:positionH relativeFrom="margin">
                  <wp:align>right</wp:align>
                </wp:positionH>
                <wp:positionV relativeFrom="paragraph">
                  <wp:posOffset>6575</wp:posOffset>
                </wp:positionV>
                <wp:extent cx="5399325" cy="141351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32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3D50" w14:textId="77777777" w:rsidR="00C908F7" w:rsidRDefault="00C908F7" w:rsidP="00C908F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KEMENTERIAN PENDIDIKAN, </w:t>
                            </w:r>
                            <w:r>
                              <w:rPr>
                                <w:sz w:val="28"/>
                                <w:szCs w:val="28"/>
                                <w:lang w:val="id-ID"/>
                              </w:rPr>
                              <w:t>KEBUDAYAAN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53C6F662" w14:textId="77777777" w:rsidR="00C908F7" w:rsidRPr="00C908F7" w:rsidRDefault="00C908F7" w:rsidP="00C908F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RISET DAN TEKNOLOGI</w:t>
                            </w:r>
                          </w:p>
                          <w:p w14:paraId="12E70304" w14:textId="77777777" w:rsidR="000500DD" w:rsidRPr="008D1E72" w:rsidRDefault="000500DD" w:rsidP="000500DD">
                            <w:pPr>
                              <w:pStyle w:val="Heading2"/>
                              <w:ind w:left="720"/>
                              <w:rPr>
                                <w:bCs/>
                                <w:color w:val="auto"/>
                                <w:szCs w:val="28"/>
                              </w:rPr>
                            </w:pPr>
                            <w:r w:rsidRPr="008D1E72">
                              <w:rPr>
                                <w:color w:val="auto"/>
                                <w:szCs w:val="28"/>
                              </w:rPr>
                              <w:t>UNIVERSITAS JENDERAL SOEDIRMAN</w:t>
                            </w:r>
                          </w:p>
                          <w:p w14:paraId="436B7C21" w14:textId="77777777" w:rsidR="000500DD" w:rsidRPr="008D1E72" w:rsidRDefault="000500DD" w:rsidP="000500DD">
                            <w:pPr>
                              <w:pStyle w:val="Heading2"/>
                              <w:ind w:left="720"/>
                              <w:rPr>
                                <w:bCs/>
                                <w:color w:val="auto"/>
                                <w:sz w:val="24"/>
                              </w:rPr>
                            </w:pPr>
                            <w:r w:rsidRPr="008D1E72">
                              <w:rPr>
                                <w:color w:val="auto"/>
                                <w:sz w:val="24"/>
                              </w:rPr>
                              <w:t>FAKULTAS TEKNIK</w:t>
                            </w:r>
                          </w:p>
                          <w:p w14:paraId="0D85E95D" w14:textId="77777777" w:rsidR="000500DD" w:rsidRPr="00FB4B89" w:rsidRDefault="000500DD" w:rsidP="000500DD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B4B89">
                              <w:rPr>
                                <w:sz w:val="20"/>
                                <w:szCs w:val="20"/>
                              </w:rPr>
                              <w:t xml:space="preserve">Jalan Mayor </w:t>
                            </w:r>
                            <w:proofErr w:type="spellStart"/>
                            <w:proofErr w:type="gramStart"/>
                            <w:r w:rsidRPr="00FB4B89">
                              <w:rPr>
                                <w:sz w:val="20"/>
                                <w:szCs w:val="20"/>
                              </w:rPr>
                              <w:t>Jenderal</w:t>
                            </w:r>
                            <w:proofErr w:type="spellEnd"/>
                            <w:r w:rsidRPr="00FB4B8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FB4B89">
                              <w:rPr>
                                <w:sz w:val="20"/>
                                <w:szCs w:val="20"/>
                              </w:rPr>
                              <w:t>Sungkono</w:t>
                            </w:r>
                            <w:proofErr w:type="spellEnd"/>
                            <w:proofErr w:type="gramEnd"/>
                            <w:r w:rsidRPr="00FB4B89">
                              <w:rPr>
                                <w:sz w:val="20"/>
                                <w:szCs w:val="20"/>
                              </w:rPr>
                              <w:t xml:space="preserve"> KM 5 </w:t>
                            </w:r>
                            <w:proofErr w:type="spellStart"/>
                            <w:r w:rsidRPr="00FB4B89">
                              <w:rPr>
                                <w:sz w:val="20"/>
                                <w:szCs w:val="20"/>
                              </w:rPr>
                              <w:t>Blater</w:t>
                            </w:r>
                            <w:proofErr w:type="spellEnd"/>
                            <w:r w:rsidRPr="00FB4B89">
                              <w:rPr>
                                <w:sz w:val="20"/>
                                <w:szCs w:val="20"/>
                              </w:rPr>
                              <w:t xml:space="preserve"> Purbalingga 53371</w:t>
                            </w:r>
                          </w:p>
                          <w:p w14:paraId="6556536C" w14:textId="77777777" w:rsidR="000500DD" w:rsidRDefault="000500DD" w:rsidP="000500DD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FB4B89">
                              <w:rPr>
                                <w:sz w:val="20"/>
                                <w:szCs w:val="20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(0281) 6596700,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0281) 6596801 </w:t>
                            </w:r>
                          </w:p>
                          <w:p w14:paraId="3BCB50BE" w14:textId="77777777" w:rsidR="000500DD" w:rsidRPr="00775F05" w:rsidRDefault="000500DD" w:rsidP="000500DD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Laman : </w:t>
                            </w:r>
                            <w:hyperlink r:id="rId7" w:history="1">
                              <w:r w:rsidRPr="004A6A31">
                                <w:rPr>
                                  <w:rStyle w:val="Hyperlink"/>
                                  <w:sz w:val="20"/>
                                  <w:szCs w:val="20"/>
                                  <w:lang w:val="id-ID"/>
                                </w:rPr>
                                <w:t>www.ft.unsoed.ac.id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FB4B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>E-mail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5F05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8" w:history="1">
                              <w:r w:rsidRPr="00775F0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ft@unsoed.ac.id</w:t>
                              </w:r>
                            </w:hyperlink>
                          </w:p>
                          <w:p w14:paraId="01E56231" w14:textId="77777777" w:rsidR="000500DD" w:rsidRPr="00075B6A" w:rsidRDefault="000500DD" w:rsidP="000500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F4AB1F" w14:textId="77777777" w:rsidR="000500DD" w:rsidRPr="00075B6A" w:rsidRDefault="000500DD" w:rsidP="000500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C684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73.95pt;margin-top:.5pt;width:425.15pt;height:111.3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" filled="f" stroked="f">
                <v:textbox>
                  <w:txbxContent>
                    <w:p w14:paraId="21123D50" w14:textId="77777777" w:rsidR="00C908F7" w:rsidRDefault="00C908F7" w:rsidP="00C908F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KEMENTERIAN PENDIDIKAN, </w:t>
                      </w:r>
                      <w:r>
                        <w:rPr>
                          <w:sz w:val="28"/>
                          <w:szCs w:val="28"/>
                          <w:lang w:val="id-ID"/>
                        </w:rPr>
                        <w:t>KEBUDAYAAN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14:paraId="53C6F662" w14:textId="77777777" w:rsidR="00C908F7" w:rsidRPr="00C908F7" w:rsidRDefault="00C908F7" w:rsidP="00C908F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RISET DAN TEKNOLOGI</w:t>
                      </w:r>
                    </w:p>
                    <w:p w14:paraId="12E70304" w14:textId="77777777" w:rsidR="000500DD" w:rsidRPr="008D1E72" w:rsidRDefault="000500DD" w:rsidP="000500DD">
                      <w:pPr>
                        <w:pStyle w:val="Heading2"/>
                        <w:ind w:left="720"/>
                        <w:rPr>
                          <w:bCs/>
                          <w:color w:val="auto"/>
                          <w:szCs w:val="28"/>
                        </w:rPr>
                      </w:pPr>
                      <w:r w:rsidRPr="008D1E72">
                        <w:rPr>
                          <w:color w:val="auto"/>
                          <w:szCs w:val="28"/>
                        </w:rPr>
                        <w:t>UNIVERSITAS JENDERAL SOEDIRMAN</w:t>
                      </w:r>
                    </w:p>
                    <w:p w14:paraId="436B7C21" w14:textId="77777777" w:rsidR="000500DD" w:rsidRPr="008D1E72" w:rsidRDefault="000500DD" w:rsidP="000500DD">
                      <w:pPr>
                        <w:pStyle w:val="Heading2"/>
                        <w:ind w:left="720"/>
                        <w:rPr>
                          <w:bCs/>
                          <w:color w:val="auto"/>
                          <w:sz w:val="24"/>
                        </w:rPr>
                      </w:pPr>
                      <w:r w:rsidRPr="008D1E72">
                        <w:rPr>
                          <w:color w:val="auto"/>
                          <w:sz w:val="24"/>
                        </w:rPr>
                        <w:t>FAKULTAS TEKNIK</w:t>
                      </w:r>
                    </w:p>
                    <w:p w14:paraId="0D85E95D" w14:textId="77777777" w:rsidR="000500DD" w:rsidRPr="00FB4B89" w:rsidRDefault="000500DD" w:rsidP="000500DD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FB4B89">
                        <w:rPr>
                          <w:sz w:val="20"/>
                          <w:szCs w:val="20"/>
                        </w:rPr>
                        <w:t xml:space="preserve">Jalan Mayor </w:t>
                      </w:r>
                      <w:proofErr w:type="spellStart"/>
                      <w:proofErr w:type="gramStart"/>
                      <w:r w:rsidRPr="00FB4B89">
                        <w:rPr>
                          <w:sz w:val="20"/>
                          <w:szCs w:val="20"/>
                        </w:rPr>
                        <w:t>Jenderal</w:t>
                      </w:r>
                      <w:proofErr w:type="spellEnd"/>
                      <w:r w:rsidRPr="00FB4B89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FB4B89">
                        <w:rPr>
                          <w:sz w:val="20"/>
                          <w:szCs w:val="20"/>
                        </w:rPr>
                        <w:t>Sungkono</w:t>
                      </w:r>
                      <w:proofErr w:type="spellEnd"/>
                      <w:proofErr w:type="gramEnd"/>
                      <w:r w:rsidRPr="00FB4B89">
                        <w:rPr>
                          <w:sz w:val="20"/>
                          <w:szCs w:val="20"/>
                        </w:rPr>
                        <w:t xml:space="preserve"> KM 5 </w:t>
                      </w:r>
                      <w:proofErr w:type="spellStart"/>
                      <w:r w:rsidRPr="00FB4B89">
                        <w:rPr>
                          <w:sz w:val="20"/>
                          <w:szCs w:val="20"/>
                        </w:rPr>
                        <w:t>Blater</w:t>
                      </w:r>
                      <w:proofErr w:type="spellEnd"/>
                      <w:r w:rsidRPr="00FB4B89">
                        <w:rPr>
                          <w:sz w:val="20"/>
                          <w:szCs w:val="20"/>
                        </w:rPr>
                        <w:t xml:space="preserve"> Purbalingga 53371</w:t>
                      </w:r>
                    </w:p>
                    <w:p w14:paraId="6556536C" w14:textId="77777777" w:rsidR="000500DD" w:rsidRDefault="000500DD" w:rsidP="000500DD">
                      <w:pPr>
                        <w:ind w:left="720"/>
                        <w:rPr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 w:rsidRPr="00FB4B89">
                        <w:rPr>
                          <w:sz w:val="20"/>
                          <w:szCs w:val="20"/>
                        </w:rPr>
                        <w:t>Faks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(0281) 6596700,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id-ID"/>
                        </w:rPr>
                        <w:t>Telp.(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0281) 6596801 </w:t>
                      </w:r>
                    </w:p>
                    <w:p w14:paraId="3BCB50BE" w14:textId="77777777" w:rsidR="000500DD" w:rsidRPr="00775F05" w:rsidRDefault="000500DD" w:rsidP="000500DD">
                      <w:pPr>
                        <w:ind w:left="720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Laman : </w:t>
                      </w:r>
                      <w:hyperlink r:id="rId9" w:history="1">
                        <w:r w:rsidRPr="004A6A31">
                          <w:rPr>
                            <w:rStyle w:val="Hyperlink"/>
                            <w:sz w:val="20"/>
                            <w:szCs w:val="20"/>
                            <w:lang w:val="id-ID"/>
                          </w:rPr>
                          <w:t>www.ft.unsoed.ac.id</w:t>
                        </w:r>
                      </w:hyperlink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FB4B8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>E-mail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5F05">
                        <w:rPr>
                          <w:sz w:val="20"/>
                          <w:szCs w:val="20"/>
                        </w:rPr>
                        <w:t xml:space="preserve">:  </w:t>
                      </w:r>
                      <w:hyperlink r:id="rId10" w:history="1">
                        <w:r w:rsidRPr="00775F05">
                          <w:rPr>
                            <w:rStyle w:val="Hyperlink"/>
                            <w:sz w:val="20"/>
                            <w:szCs w:val="20"/>
                          </w:rPr>
                          <w:t>ft@unsoed.ac.id</w:t>
                        </w:r>
                      </w:hyperlink>
                    </w:p>
                    <w:p w14:paraId="01E56231" w14:textId="77777777" w:rsidR="000500DD" w:rsidRPr="00075B6A" w:rsidRDefault="000500DD" w:rsidP="000500D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F4AB1F" w14:textId="77777777" w:rsidR="000500DD" w:rsidRPr="00075B6A" w:rsidRDefault="000500DD" w:rsidP="000500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179B7" wp14:editId="253891C9">
                <wp:simplePos x="0" y="0"/>
                <wp:positionH relativeFrom="margin">
                  <wp:align>right</wp:align>
                </wp:positionH>
                <wp:positionV relativeFrom="paragraph">
                  <wp:posOffset>-585309</wp:posOffset>
                </wp:positionV>
                <wp:extent cx="1564005" cy="543560"/>
                <wp:effectExtent l="0" t="0" r="17145" b="2794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3448E" w14:textId="77777777" w:rsidR="00487398" w:rsidRPr="00487398" w:rsidRDefault="00487398" w:rsidP="004873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FS-KP15</w:t>
                            </w:r>
                          </w:p>
                          <w:p w14:paraId="2369AD91" w14:textId="77777777" w:rsidR="00487398" w:rsidRPr="00487398" w:rsidRDefault="00487398" w:rsidP="004873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Penilaian </w:t>
                            </w:r>
                            <w:proofErr w:type="spellStart"/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Pembimbing</w:t>
                            </w:r>
                            <w:proofErr w:type="spellEnd"/>
                          </w:p>
                          <w:p w14:paraId="28344D13" w14:textId="77777777" w:rsidR="00487398" w:rsidRPr="00487398" w:rsidRDefault="00487398" w:rsidP="004873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Teknis</w:t>
                            </w:r>
                            <w:proofErr w:type="spellEnd"/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Lapangan</w:t>
                            </w:r>
                            <w:proofErr w:type="spellEnd"/>
                          </w:p>
                          <w:p w14:paraId="797D8A9F" w14:textId="77777777" w:rsidR="00487398" w:rsidRPr="00487398" w:rsidRDefault="00487398" w:rsidP="004873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79B7" id="Text Box 21" o:spid="_x0000_s1027" type="#_x0000_t202" style="position:absolute;margin-left:71.95pt;margin-top:-46.1pt;width:123.15pt;height:42.8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">
                <v:textbox>
                  <w:txbxContent>
                    <w:p w14:paraId="0703448E" w14:textId="77777777" w:rsidR="00487398" w:rsidRPr="00487398" w:rsidRDefault="00487398" w:rsidP="004873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7398">
                        <w:rPr>
                          <w:rFonts w:ascii="Arial" w:hAnsi="Arial" w:cs="Arial"/>
                          <w:b/>
                          <w:bCs/>
                        </w:rPr>
                        <w:t>FS-KP15</w:t>
                      </w:r>
                    </w:p>
                    <w:p w14:paraId="2369AD91" w14:textId="77777777" w:rsidR="00487398" w:rsidRPr="00487398" w:rsidRDefault="00487398" w:rsidP="004873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487398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Penilaian </w:t>
                      </w:r>
                      <w:proofErr w:type="spellStart"/>
                      <w:r w:rsidRPr="00487398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>Pembimbing</w:t>
                      </w:r>
                      <w:proofErr w:type="spellEnd"/>
                    </w:p>
                    <w:p w14:paraId="28344D13" w14:textId="77777777" w:rsidR="00487398" w:rsidRPr="00487398" w:rsidRDefault="00487398" w:rsidP="004873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proofErr w:type="spellStart"/>
                      <w:r w:rsidRPr="00487398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>Teknis</w:t>
                      </w:r>
                      <w:proofErr w:type="spellEnd"/>
                      <w:r w:rsidRPr="00487398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487398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>Lapangan</w:t>
                      </w:r>
                      <w:proofErr w:type="spellEnd"/>
                    </w:p>
                    <w:p w14:paraId="797D8A9F" w14:textId="77777777" w:rsidR="00487398" w:rsidRPr="00487398" w:rsidRDefault="00487398" w:rsidP="0048739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BFAA2" w14:textId="2B603011" w:rsidR="00DE5A1D" w:rsidRDefault="00DE5A1D" w:rsidP="00487398">
      <w:pPr>
        <w:rPr>
          <w:lang w:val="sv-SE"/>
        </w:rPr>
      </w:pPr>
    </w:p>
    <w:p w14:paraId="238D2EC8" w14:textId="1504B3B8" w:rsidR="00487398" w:rsidRPr="008E3265" w:rsidRDefault="00A24B39" w:rsidP="00487398">
      <w:pPr>
        <w:rPr>
          <w:lang w:val="sv-S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304" behindDoc="1" locked="0" layoutInCell="1" allowOverlap="1" wp14:anchorId="1978B267" wp14:editId="706F5C14">
            <wp:simplePos x="0" y="0"/>
            <wp:positionH relativeFrom="margin">
              <wp:align>left</wp:align>
            </wp:positionH>
            <wp:positionV relativeFrom="paragraph">
              <wp:posOffset>3834</wp:posOffset>
            </wp:positionV>
            <wp:extent cx="716594" cy="780759"/>
            <wp:effectExtent l="0" t="0" r="7620" b="635"/>
            <wp:wrapNone/>
            <wp:docPr id="8" name="Picture 8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NSO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4" cy="7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D73C97" wp14:editId="033A02F4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127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AD761" w14:textId="77777777" w:rsidR="00487398" w:rsidRDefault="00487398" w:rsidP="00487398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14:paraId="27A58CB1" w14:textId="77777777" w:rsidR="00487398" w:rsidRDefault="00487398" w:rsidP="00487398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14:paraId="15131DDF" w14:textId="77777777" w:rsidR="00487398" w:rsidRDefault="00487398" w:rsidP="004873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3C97" id="Text Box 20" o:spid="_x0000_s1028" type="#_x0000_t202" style="position:absolute;margin-left:546pt;margin-top:29pt;width:270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" filled="f" stroked="f">
                <v:textbox>
                  <w:txbxContent>
                    <w:p w14:paraId="747AD761" w14:textId="77777777" w:rsidR="00487398" w:rsidRDefault="00487398" w:rsidP="00487398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14:paraId="27A58CB1" w14:textId="77777777" w:rsidR="00487398" w:rsidRDefault="00487398" w:rsidP="00487398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14:paraId="15131DDF" w14:textId="77777777" w:rsidR="00487398" w:rsidRDefault="00487398" w:rsidP="004873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 w:rsidR="00487398" w:rsidRPr="008E3265">
        <w:rPr>
          <w:lang w:val="sv-SE"/>
        </w:rPr>
        <w:t xml:space="preserve">      </w:t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  <w:r w:rsidR="00487398" w:rsidRPr="008E3265">
        <w:rPr>
          <w:lang w:val="sv-SE"/>
        </w:rPr>
        <w:tab/>
      </w:r>
    </w:p>
    <w:p w14:paraId="7A487ADB" w14:textId="71378E84" w:rsidR="00487398" w:rsidRPr="008E3265" w:rsidRDefault="00487398" w:rsidP="00487398">
      <w:pPr>
        <w:pStyle w:val="Heading1"/>
        <w:rPr>
          <w:lang w:val="sv-SE"/>
        </w:rPr>
      </w:pPr>
    </w:p>
    <w:p w14:paraId="499E1958" w14:textId="206A93BE" w:rsidR="000500DD" w:rsidRDefault="000500DD" w:rsidP="000500D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513F337D" w14:textId="2CCBC4C2" w:rsidR="000500DD" w:rsidRDefault="000500DD" w:rsidP="000500DD">
      <w:pPr>
        <w:rPr>
          <w:rFonts w:ascii="Arial" w:hAnsi="Arial" w:cs="Arial"/>
          <w:noProof/>
          <w:sz w:val="20"/>
          <w:szCs w:val="20"/>
        </w:rPr>
      </w:pPr>
    </w:p>
    <w:p w14:paraId="00A7192E" w14:textId="4E8BBDDF" w:rsidR="000500DD" w:rsidRDefault="000500DD" w:rsidP="000500DD">
      <w:pPr>
        <w:rPr>
          <w:rFonts w:ascii="Arial" w:hAnsi="Arial" w:cs="Arial"/>
          <w:sz w:val="20"/>
          <w:szCs w:val="20"/>
          <w:lang w:val="sv-SE"/>
        </w:rPr>
      </w:pPr>
    </w:p>
    <w:p w14:paraId="257DBA3A" w14:textId="04BC1083" w:rsidR="000500DD" w:rsidRDefault="00D457C2" w:rsidP="000500DD">
      <w:pPr>
        <w:rPr>
          <w:rFonts w:ascii="Arial" w:hAnsi="Arial" w:cs="Arial"/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D807EB" wp14:editId="3DD235B3">
                <wp:simplePos x="0" y="0"/>
                <wp:positionH relativeFrom="margin">
                  <wp:align>left</wp:align>
                </wp:positionH>
                <wp:positionV relativeFrom="paragraph">
                  <wp:posOffset>130007</wp:posOffset>
                </wp:positionV>
                <wp:extent cx="6172200" cy="0"/>
                <wp:effectExtent l="0" t="19050" r="1905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AB7A" id="Line 4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25pt" to="48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" strokeweight="2.25pt">
                <w10:wrap anchorx="margin"/>
              </v:line>
            </w:pict>
          </mc:Fallback>
        </mc:AlternateContent>
      </w:r>
    </w:p>
    <w:p w14:paraId="2B29533F" w14:textId="5B6675A5" w:rsidR="00487398" w:rsidRDefault="00487398" w:rsidP="00B6528D">
      <w:pPr>
        <w:pStyle w:val="Heading1"/>
        <w:jc w:val="center"/>
        <w:rPr>
          <w:sz w:val="20"/>
          <w:szCs w:val="20"/>
          <w:lang w:val="sv-SE"/>
        </w:rPr>
      </w:pPr>
      <w:r w:rsidRPr="008E3265">
        <w:rPr>
          <w:sz w:val="20"/>
          <w:szCs w:val="20"/>
          <w:lang w:val="sv-SE"/>
        </w:rPr>
        <w:t xml:space="preserve">LAMPIRAN PENILAIAN </w:t>
      </w:r>
      <w:r>
        <w:rPr>
          <w:sz w:val="20"/>
          <w:szCs w:val="20"/>
          <w:lang w:val="sv-SE"/>
        </w:rPr>
        <w:t>PELAKSANAAN</w:t>
      </w:r>
    </w:p>
    <w:p w14:paraId="6B6B504E" w14:textId="77777777" w:rsidR="00487398" w:rsidRPr="008E3265" w:rsidRDefault="00487398" w:rsidP="00B6528D">
      <w:pPr>
        <w:pStyle w:val="Heading1"/>
        <w:spacing w:before="0" w:after="0"/>
        <w:jc w:val="center"/>
        <w:rPr>
          <w:sz w:val="20"/>
          <w:szCs w:val="20"/>
          <w:lang w:val="sv-SE"/>
        </w:rPr>
      </w:pPr>
      <w:r w:rsidRPr="008E3265">
        <w:rPr>
          <w:sz w:val="20"/>
          <w:szCs w:val="20"/>
          <w:lang w:val="sv-SE"/>
        </w:rPr>
        <w:t>K</w:t>
      </w:r>
      <w:r>
        <w:rPr>
          <w:sz w:val="20"/>
          <w:szCs w:val="20"/>
          <w:lang w:val="sv-SE"/>
        </w:rPr>
        <w:t xml:space="preserve">ERJA </w:t>
      </w:r>
      <w:r w:rsidRPr="008E3265">
        <w:rPr>
          <w:sz w:val="20"/>
          <w:szCs w:val="20"/>
          <w:lang w:val="sv-SE"/>
        </w:rPr>
        <w:t>P</w:t>
      </w:r>
      <w:r>
        <w:rPr>
          <w:sz w:val="20"/>
          <w:szCs w:val="20"/>
          <w:lang w:val="sv-SE"/>
        </w:rPr>
        <w:t>RAKTIK</w:t>
      </w:r>
    </w:p>
    <w:p w14:paraId="0EF4B7ED" w14:textId="77777777" w:rsidR="00487398" w:rsidRPr="005838BC" w:rsidRDefault="00487398" w:rsidP="00487398">
      <w:pPr>
        <w:spacing w:before="120"/>
        <w:jc w:val="center"/>
        <w:rPr>
          <w:rFonts w:ascii="Arial" w:hAnsi="Arial" w:cs="Arial"/>
          <w:noProof/>
          <w:sz w:val="20"/>
          <w:szCs w:val="20"/>
          <w:lang w:val="sv-SE"/>
        </w:rPr>
      </w:pPr>
    </w:p>
    <w:p w14:paraId="5D40AEAD" w14:textId="77777777" w:rsidR="00487398" w:rsidRDefault="00487398" w:rsidP="00487398">
      <w:pPr>
        <w:jc w:val="center"/>
        <w:rPr>
          <w:rFonts w:ascii="Arial" w:hAnsi="Arial" w:cs="Arial"/>
          <w:sz w:val="20"/>
          <w:szCs w:val="20"/>
          <w:lang w:val="sv-SE"/>
        </w:rPr>
      </w:pPr>
      <w:r w:rsidRPr="008E3265">
        <w:rPr>
          <w:rFonts w:ascii="Arial" w:hAnsi="Arial" w:cs="Arial"/>
          <w:sz w:val="20"/>
          <w:szCs w:val="20"/>
          <w:lang w:val="sv-SE"/>
        </w:rPr>
        <w:t>Telah dilakukan seminar/ujian Kerja Praktik atas nama mahasiswa sebagai berikut,</w:t>
      </w:r>
    </w:p>
    <w:p w14:paraId="157A09CD" w14:textId="77777777" w:rsidR="00487398" w:rsidRDefault="00487398" w:rsidP="00487398">
      <w:pPr>
        <w:jc w:val="center"/>
        <w:rPr>
          <w:rFonts w:ascii="Arial" w:hAnsi="Arial" w:cs="Arial"/>
          <w:sz w:val="20"/>
          <w:szCs w:val="20"/>
          <w:lang w:val="sv-SE"/>
        </w:rPr>
      </w:pPr>
      <w:bookmarkStart w:id="0" w:name="_GoBack"/>
      <w:bookmarkEnd w:id="0"/>
    </w:p>
    <w:p w14:paraId="05D6C6FB" w14:textId="20719DC3" w:rsidR="00487398" w:rsidRPr="00B001C3" w:rsidRDefault="00487398" w:rsidP="00487398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51493">
        <w:rPr>
          <w:rFonts w:ascii="Arial" w:hAnsi="Arial" w:cs="Arial"/>
          <w:sz w:val="20"/>
          <w:szCs w:val="20"/>
          <w:lang w:val="sv-SE"/>
        </w:rPr>
        <w:t>Nama</w:t>
      </w:r>
      <w:r w:rsidRPr="00151493">
        <w:rPr>
          <w:rFonts w:ascii="Arial" w:hAnsi="Arial" w:cs="Arial"/>
          <w:sz w:val="20"/>
          <w:szCs w:val="20"/>
          <w:lang w:val="sv-SE"/>
        </w:rPr>
        <w:tab/>
      </w:r>
      <w:r w:rsidRPr="00151493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151493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1B9C45EE" w14:textId="0E2CCA04" w:rsidR="00487398" w:rsidRPr="00B001C3" w:rsidRDefault="00487398" w:rsidP="00487398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NIM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151493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55337E85" w14:textId="0F3913D4" w:rsidR="00487398" w:rsidRDefault="00487398" w:rsidP="00487398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B001C3">
        <w:rPr>
          <w:rFonts w:ascii="Arial" w:hAnsi="Arial" w:cs="Arial"/>
          <w:sz w:val="20"/>
          <w:szCs w:val="20"/>
          <w:lang w:val="sv-SE"/>
        </w:rPr>
        <w:t>Jurusan</w:t>
      </w:r>
      <w:r w:rsidRPr="00B001C3">
        <w:rPr>
          <w:rFonts w:ascii="Arial" w:hAnsi="Arial" w:cs="Arial"/>
          <w:sz w:val="20"/>
          <w:szCs w:val="20"/>
          <w:lang w:val="sv-SE"/>
        </w:rPr>
        <w:tab/>
      </w:r>
      <w:r w:rsidRPr="00B001C3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B001C3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1BBA7479" w14:textId="77777777" w:rsidR="00D457C2" w:rsidRPr="00B001C3" w:rsidRDefault="00D457C2" w:rsidP="00487398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2"/>
        <w:gridCol w:w="6568"/>
      </w:tblGrid>
      <w:tr w:rsidR="00487398" w:rsidRPr="00C67E6D" w14:paraId="19A36D64" w14:textId="77777777" w:rsidTr="00BA7738">
        <w:tc>
          <w:tcPr>
            <w:tcW w:w="2268" w:type="dxa"/>
          </w:tcPr>
          <w:p w14:paraId="3389A3F6" w14:textId="77777777" w:rsidR="00487398" w:rsidRPr="00C67E6D" w:rsidRDefault="00487398" w:rsidP="00BA773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67E6D">
              <w:rPr>
                <w:rFonts w:ascii="Arial" w:hAnsi="Arial" w:cs="Arial"/>
                <w:sz w:val="20"/>
                <w:szCs w:val="20"/>
                <w:lang w:val="sv-SE"/>
              </w:rPr>
              <w:t>Hari/Tanggal seminar</w:t>
            </w:r>
          </w:p>
        </w:tc>
        <w:tc>
          <w:tcPr>
            <w:tcW w:w="272" w:type="dxa"/>
          </w:tcPr>
          <w:p w14:paraId="4263E092" w14:textId="77777777" w:rsidR="00487398" w:rsidRPr="00C67E6D" w:rsidRDefault="00487398" w:rsidP="00BA773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67E6D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6568" w:type="dxa"/>
          </w:tcPr>
          <w:p w14:paraId="0CAB1077" w14:textId="77777777" w:rsidR="00487398" w:rsidRPr="00C67E6D" w:rsidRDefault="00487398" w:rsidP="00BA773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2DA845BC" w14:textId="77777777" w:rsidR="00487398" w:rsidRPr="008E3265" w:rsidRDefault="00487398" w:rsidP="00487398">
      <w:pPr>
        <w:rPr>
          <w:rFonts w:ascii="Arial" w:hAnsi="Arial" w:cs="Arial"/>
          <w:sz w:val="20"/>
          <w:szCs w:val="20"/>
          <w:lang w:val="sv-SE"/>
        </w:rPr>
      </w:pPr>
      <w:r w:rsidRPr="006B3A74">
        <w:rPr>
          <w:rFonts w:ascii="Arial" w:hAnsi="Arial" w:cs="Arial"/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v-SE"/>
        </w:rPr>
        <w:t xml:space="preserve">                          </w:t>
      </w:r>
      <w:r w:rsidRPr="008E3265">
        <w:rPr>
          <w:rFonts w:ascii="Arial" w:hAnsi="Arial" w:cs="Arial"/>
          <w:sz w:val="20"/>
          <w:szCs w:val="20"/>
          <w:lang w:val="sv-SE"/>
        </w:rPr>
        <w:t>dengan perincian nilai sebagai berikut 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5247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87398" w:rsidRPr="00A358A2" w14:paraId="5D0022BF" w14:textId="77777777" w:rsidTr="00487398">
        <w:tc>
          <w:tcPr>
            <w:tcW w:w="633" w:type="dxa"/>
            <w:vAlign w:val="center"/>
          </w:tcPr>
          <w:p w14:paraId="2B87FDD0" w14:textId="77777777" w:rsidR="00487398" w:rsidRPr="00A358A2" w:rsidRDefault="00487398" w:rsidP="00BA77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358A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No.</w:t>
            </w:r>
          </w:p>
        </w:tc>
        <w:tc>
          <w:tcPr>
            <w:tcW w:w="5247" w:type="dxa"/>
            <w:vAlign w:val="center"/>
          </w:tcPr>
          <w:p w14:paraId="1B20D71A" w14:textId="77777777" w:rsidR="00487398" w:rsidRPr="00A358A2" w:rsidRDefault="00487398" w:rsidP="00BA77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358A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Komponen Penilaian</w:t>
            </w:r>
          </w:p>
        </w:tc>
        <w:tc>
          <w:tcPr>
            <w:tcW w:w="4128" w:type="dxa"/>
            <w:gridSpan w:val="8"/>
            <w:vAlign w:val="center"/>
          </w:tcPr>
          <w:p w14:paraId="55E8BF4F" w14:textId="77777777" w:rsidR="00487398" w:rsidRPr="00A358A2" w:rsidRDefault="00487398" w:rsidP="00BA77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358A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Nilai</w:t>
            </w:r>
          </w:p>
        </w:tc>
      </w:tr>
      <w:tr w:rsidR="00487398" w:rsidRPr="00A358A2" w14:paraId="3FAA71C5" w14:textId="77777777" w:rsidTr="00487398">
        <w:trPr>
          <w:trHeight w:val="454"/>
        </w:trPr>
        <w:tc>
          <w:tcPr>
            <w:tcW w:w="633" w:type="dxa"/>
            <w:vAlign w:val="center"/>
          </w:tcPr>
          <w:p w14:paraId="6941EC8D" w14:textId="77777777" w:rsidR="00487398" w:rsidRPr="00A358A2" w:rsidRDefault="00487398" w:rsidP="00BA77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358A2">
              <w:rPr>
                <w:rFonts w:ascii="Arial" w:hAnsi="Arial" w:cs="Arial"/>
                <w:sz w:val="20"/>
                <w:szCs w:val="20"/>
                <w:lang w:val="sv-SE"/>
              </w:rPr>
              <w:t>1.</w:t>
            </w:r>
          </w:p>
        </w:tc>
        <w:tc>
          <w:tcPr>
            <w:tcW w:w="5247" w:type="dxa"/>
            <w:vAlign w:val="center"/>
          </w:tcPr>
          <w:p w14:paraId="211CBE08" w14:textId="77777777" w:rsidR="00487398" w:rsidRPr="00A358A2" w:rsidRDefault="00487398" w:rsidP="00BA7738">
            <w:pPr>
              <w:ind w:left="-7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Kesesuaian dengan rencana kerja</w:t>
            </w:r>
          </w:p>
        </w:tc>
        <w:tc>
          <w:tcPr>
            <w:tcW w:w="4128" w:type="dxa"/>
            <w:gridSpan w:val="8"/>
            <w:vAlign w:val="center"/>
          </w:tcPr>
          <w:p w14:paraId="66B30674" w14:textId="77777777" w:rsidR="00487398" w:rsidRPr="00A358A2" w:rsidRDefault="00487398" w:rsidP="00BA77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D0B9044" w14:textId="77777777" w:rsidR="00487398" w:rsidRPr="00A358A2" w:rsidRDefault="00487398" w:rsidP="00BA77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87398" w:rsidRPr="00D66FCF" w14:paraId="707FB80D" w14:textId="77777777" w:rsidTr="00487398">
        <w:trPr>
          <w:trHeight w:val="454"/>
        </w:trPr>
        <w:tc>
          <w:tcPr>
            <w:tcW w:w="633" w:type="dxa"/>
            <w:vAlign w:val="center"/>
          </w:tcPr>
          <w:p w14:paraId="08DB7028" w14:textId="77777777" w:rsidR="00487398" w:rsidRPr="00A358A2" w:rsidRDefault="00487398" w:rsidP="00BA77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358A2"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5247" w:type="dxa"/>
            <w:vAlign w:val="center"/>
          </w:tcPr>
          <w:p w14:paraId="656A5CFC" w14:textId="77777777" w:rsidR="00487398" w:rsidRPr="00D66FCF" w:rsidRDefault="00487398" w:rsidP="00BA7738">
            <w:pPr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Kehadiran di lokasi Kerja Praktik</w:t>
            </w:r>
          </w:p>
        </w:tc>
        <w:tc>
          <w:tcPr>
            <w:tcW w:w="4128" w:type="dxa"/>
            <w:gridSpan w:val="8"/>
            <w:vAlign w:val="center"/>
          </w:tcPr>
          <w:p w14:paraId="3C7E2110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743C5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98" w:rsidRPr="00D66FCF" w14:paraId="574C5D1E" w14:textId="77777777" w:rsidTr="00487398">
        <w:trPr>
          <w:trHeight w:val="454"/>
        </w:trPr>
        <w:tc>
          <w:tcPr>
            <w:tcW w:w="633" w:type="dxa"/>
            <w:vAlign w:val="center"/>
          </w:tcPr>
          <w:p w14:paraId="6EC4C29B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  <w:r w:rsidRPr="00D66F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7" w:type="dxa"/>
            <w:vAlign w:val="center"/>
          </w:tcPr>
          <w:p w14:paraId="0D6AA621" w14:textId="77777777" w:rsidR="00487398" w:rsidRPr="00D66FCF" w:rsidRDefault="00487398" w:rsidP="00BA7738">
            <w:pPr>
              <w:ind w:left="-74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Kedisiplinan,Sikap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Tingkah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Laku</w:t>
            </w:r>
            <w:proofErr w:type="spellEnd"/>
          </w:p>
        </w:tc>
        <w:tc>
          <w:tcPr>
            <w:tcW w:w="4128" w:type="dxa"/>
            <w:gridSpan w:val="8"/>
            <w:vAlign w:val="center"/>
          </w:tcPr>
          <w:p w14:paraId="4F73F02B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17398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98" w:rsidRPr="008E3265" w14:paraId="0A63268E" w14:textId="77777777" w:rsidTr="00487398">
        <w:trPr>
          <w:trHeight w:val="454"/>
        </w:trPr>
        <w:tc>
          <w:tcPr>
            <w:tcW w:w="633" w:type="dxa"/>
            <w:vAlign w:val="center"/>
          </w:tcPr>
          <w:p w14:paraId="279D2C01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  <w:r w:rsidRPr="00D66F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47" w:type="dxa"/>
            <w:vAlign w:val="center"/>
          </w:tcPr>
          <w:p w14:paraId="53ADEF9D" w14:textId="77777777" w:rsidR="00487398" w:rsidRPr="008E3265" w:rsidRDefault="00487398" w:rsidP="00BA7738">
            <w:pPr>
              <w:ind w:left="-7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Keaktifan dan kreatifitas</w:t>
            </w:r>
          </w:p>
        </w:tc>
        <w:tc>
          <w:tcPr>
            <w:tcW w:w="4128" w:type="dxa"/>
            <w:gridSpan w:val="8"/>
            <w:vAlign w:val="center"/>
          </w:tcPr>
          <w:p w14:paraId="52CE3E4A" w14:textId="77777777" w:rsidR="00487398" w:rsidRPr="008E3265" w:rsidRDefault="00487398" w:rsidP="00BA77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D387812" w14:textId="77777777" w:rsidR="00487398" w:rsidRPr="008E3265" w:rsidRDefault="00487398" w:rsidP="00BA77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87398" w:rsidRPr="00D66FCF" w14:paraId="585F7317" w14:textId="77777777" w:rsidTr="00487398">
        <w:trPr>
          <w:trHeight w:val="454"/>
        </w:trPr>
        <w:tc>
          <w:tcPr>
            <w:tcW w:w="633" w:type="dxa"/>
            <w:vAlign w:val="center"/>
          </w:tcPr>
          <w:p w14:paraId="18CACB2A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  <w:r w:rsidRPr="00D66F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47" w:type="dxa"/>
            <w:vAlign w:val="center"/>
          </w:tcPr>
          <w:p w14:paraId="36E0B8DD" w14:textId="77777777" w:rsidR="00487398" w:rsidRPr="00D66FCF" w:rsidRDefault="00487398" w:rsidP="00BA7738">
            <w:pPr>
              <w:ind w:left="-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Kecermatan</w:t>
            </w:r>
            <w:proofErr w:type="spellEnd"/>
          </w:p>
        </w:tc>
        <w:tc>
          <w:tcPr>
            <w:tcW w:w="4128" w:type="dxa"/>
            <w:gridSpan w:val="8"/>
            <w:vAlign w:val="center"/>
          </w:tcPr>
          <w:p w14:paraId="6620CF5F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06E98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98" w:rsidRPr="00D66FCF" w14:paraId="1C3E5ECD" w14:textId="77777777" w:rsidTr="00487398">
        <w:trPr>
          <w:trHeight w:val="454"/>
        </w:trPr>
        <w:tc>
          <w:tcPr>
            <w:tcW w:w="633" w:type="dxa"/>
            <w:vAlign w:val="center"/>
          </w:tcPr>
          <w:p w14:paraId="60CF2A32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  <w:r w:rsidRPr="00D66FC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47" w:type="dxa"/>
            <w:vAlign w:val="center"/>
          </w:tcPr>
          <w:p w14:paraId="0692AF23" w14:textId="77777777" w:rsidR="00487398" w:rsidRPr="00D66FCF" w:rsidRDefault="00487398" w:rsidP="00BA7738">
            <w:pPr>
              <w:ind w:left="-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4128" w:type="dxa"/>
            <w:gridSpan w:val="8"/>
            <w:vAlign w:val="center"/>
          </w:tcPr>
          <w:p w14:paraId="44558591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1D9D4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98" w:rsidRPr="00D66FCF" w14:paraId="7954E3C1" w14:textId="77777777" w:rsidTr="004075B9">
        <w:trPr>
          <w:trHeight w:val="454"/>
        </w:trPr>
        <w:tc>
          <w:tcPr>
            <w:tcW w:w="633" w:type="dxa"/>
            <w:vAlign w:val="center"/>
          </w:tcPr>
          <w:p w14:paraId="1FC7AE93" w14:textId="77777777" w:rsidR="00487398" w:rsidRPr="00D66FCF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14:paraId="4A80F78C" w14:textId="77777777" w:rsidR="00487398" w:rsidRPr="00487398" w:rsidRDefault="00487398" w:rsidP="00487398">
            <w:pPr>
              <w:ind w:lef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b/>
                <w:sz w:val="20"/>
                <w:szCs w:val="20"/>
              </w:rPr>
              <w:t>HURUF MUTU</w:t>
            </w:r>
          </w:p>
        </w:tc>
        <w:tc>
          <w:tcPr>
            <w:tcW w:w="516" w:type="dxa"/>
            <w:vAlign w:val="center"/>
          </w:tcPr>
          <w:p w14:paraId="50A58DE6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16" w:type="dxa"/>
            <w:vAlign w:val="center"/>
          </w:tcPr>
          <w:p w14:paraId="7A419ACD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516" w:type="dxa"/>
            <w:vAlign w:val="center"/>
          </w:tcPr>
          <w:p w14:paraId="41DC9A0B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16" w:type="dxa"/>
            <w:vAlign w:val="center"/>
          </w:tcPr>
          <w:p w14:paraId="470E5D4E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BC</w:t>
            </w:r>
          </w:p>
        </w:tc>
        <w:tc>
          <w:tcPr>
            <w:tcW w:w="516" w:type="dxa"/>
            <w:vAlign w:val="center"/>
          </w:tcPr>
          <w:p w14:paraId="0D1E53DA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16" w:type="dxa"/>
            <w:vAlign w:val="center"/>
          </w:tcPr>
          <w:p w14:paraId="5F8395DB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516" w:type="dxa"/>
            <w:vAlign w:val="center"/>
          </w:tcPr>
          <w:p w14:paraId="5618CD39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16" w:type="dxa"/>
            <w:vAlign w:val="center"/>
          </w:tcPr>
          <w:p w14:paraId="1085D54F" w14:textId="77777777" w:rsidR="00487398" w:rsidRPr="00487398" w:rsidRDefault="00487398" w:rsidP="00487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9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</w:tbl>
    <w:p w14:paraId="48B25BD3" w14:textId="77777777" w:rsidR="00487398" w:rsidRDefault="00487398" w:rsidP="0048739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83501">
        <w:rPr>
          <w:rFonts w:ascii="Arial" w:hAnsi="Arial" w:cs="Arial"/>
          <w:sz w:val="20"/>
          <w:szCs w:val="20"/>
        </w:rPr>
        <w:t>Keterangan</w:t>
      </w:r>
      <w:proofErr w:type="spellEnd"/>
      <w:r w:rsidRPr="00083501">
        <w:rPr>
          <w:rFonts w:ascii="Arial" w:hAnsi="Arial" w:cs="Arial"/>
          <w:sz w:val="20"/>
          <w:szCs w:val="20"/>
        </w:rPr>
        <w:t xml:space="preserve"> :</w:t>
      </w:r>
      <w:proofErr w:type="gramEnd"/>
    </w:p>
    <w:tbl>
      <w:tblPr>
        <w:tblpPr w:leftFromText="180" w:rightFromText="180" w:vertAnchor="text" w:tblpY="1"/>
        <w:tblOverlap w:val="never"/>
        <w:tblW w:w="8640" w:type="dxa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487398" w:rsidRPr="00C67E6D" w14:paraId="58BAEBA6" w14:textId="77777777" w:rsidTr="00BA7738">
        <w:tc>
          <w:tcPr>
            <w:tcW w:w="2160" w:type="dxa"/>
            <w:vAlign w:val="center"/>
          </w:tcPr>
          <w:p w14:paraId="7D79791A" w14:textId="77777777" w:rsidR="00487398" w:rsidRPr="005F0246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67E6D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Nilai ≥ 80</w:t>
            </w:r>
          </w:p>
        </w:tc>
        <w:tc>
          <w:tcPr>
            <w:tcW w:w="2160" w:type="dxa"/>
            <w:vAlign w:val="center"/>
          </w:tcPr>
          <w:p w14:paraId="3827D747" w14:textId="77777777" w:rsidR="00487398" w:rsidRPr="005F0246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BC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65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3FB48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95pt;height:12.2pt" o:ole="">
                  <v:imagedata r:id="rId12" o:title=""/>
                </v:shape>
                <o:OLEObject Type="Embed" ProgID="Equation.3" ShapeID="_x0000_i1025" DrawAspect="Content" ObjectID="_1750759783" r:id="rId13"/>
              </w:object>
            </w:r>
            <w:r w:rsidRPr="00C67E6D">
              <w:rPr>
                <w:rFonts w:ascii="Arial" w:hAnsi="Arial" w:cs="Arial"/>
                <w:sz w:val="20"/>
                <w:szCs w:val="20"/>
              </w:rPr>
              <w:t>Nilai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69,99</w:t>
            </w:r>
          </w:p>
        </w:tc>
        <w:tc>
          <w:tcPr>
            <w:tcW w:w="2160" w:type="dxa"/>
            <w:vAlign w:val="center"/>
          </w:tcPr>
          <w:p w14:paraId="6B7A89F2" w14:textId="77777777" w:rsidR="00487398" w:rsidRPr="005F0246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46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0C0535E2">
                <v:shape id="_x0000_i1026" type="#_x0000_t75" style="width:9.95pt;height:12.2pt" o:ole="">
                  <v:imagedata r:id="rId12" o:title=""/>
                </v:shape>
                <o:OLEObject Type="Embed" ProgID="Equation.3" ShapeID="_x0000_i1026" DrawAspect="Content" ObjectID="_1750759784" r:id="rId14"/>
              </w:object>
            </w:r>
            <w:r w:rsidRPr="00C67E6D">
              <w:rPr>
                <w:rFonts w:ascii="Arial" w:hAnsi="Arial" w:cs="Arial"/>
                <w:sz w:val="20"/>
                <w:szCs w:val="20"/>
              </w:rPr>
              <w:t>Nilai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55,99</w:t>
            </w:r>
          </w:p>
        </w:tc>
        <w:tc>
          <w:tcPr>
            <w:tcW w:w="2160" w:type="dxa"/>
          </w:tcPr>
          <w:p w14:paraId="570AE9DF" w14:textId="77777777" w:rsidR="00487398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87398" w:rsidRPr="00C67E6D" w14:paraId="5BE4D194" w14:textId="77777777" w:rsidTr="00BA7738">
        <w:tc>
          <w:tcPr>
            <w:tcW w:w="2160" w:type="dxa"/>
            <w:vAlign w:val="center"/>
          </w:tcPr>
          <w:p w14:paraId="15EF1EC4" w14:textId="77777777" w:rsidR="00487398" w:rsidRPr="005F0246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75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3EF0D4D3">
                <v:shape id="_x0000_i1027" type="#_x0000_t75" style="width:9.95pt;height:12.2pt" o:ole="">
                  <v:imagedata r:id="rId12" o:title=""/>
                </v:shape>
                <o:OLEObject Type="Embed" ProgID="Equation.3" ShapeID="_x0000_i1027" DrawAspect="Content" ObjectID="_1750759785" r:id="rId15"/>
              </w:object>
            </w:r>
            <w:r w:rsidRPr="00C67E6D">
              <w:rPr>
                <w:rFonts w:ascii="Arial" w:hAnsi="Arial" w:cs="Arial"/>
                <w:sz w:val="20"/>
                <w:szCs w:val="20"/>
              </w:rPr>
              <w:t>Nilai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79,99</w:t>
            </w:r>
          </w:p>
        </w:tc>
        <w:tc>
          <w:tcPr>
            <w:tcW w:w="2160" w:type="dxa"/>
            <w:vAlign w:val="center"/>
          </w:tcPr>
          <w:p w14:paraId="117C086B" w14:textId="77777777" w:rsidR="00487398" w:rsidRPr="00C67E6D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60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3821858F">
                <v:shape id="_x0000_i1028" type="#_x0000_t75" style="width:9.95pt;height:12.2pt" o:ole="">
                  <v:imagedata r:id="rId12" o:title=""/>
                </v:shape>
                <o:OLEObject Type="Embed" ProgID="Equation.3" ShapeID="_x0000_i1028" DrawAspect="Content" ObjectID="_1750759786" r:id="rId16"/>
              </w:object>
            </w:r>
            <w:r w:rsidRPr="00C67E6D">
              <w:rPr>
                <w:rFonts w:ascii="Arial" w:hAnsi="Arial" w:cs="Arial"/>
                <w:sz w:val="20"/>
                <w:szCs w:val="20"/>
              </w:rPr>
              <w:t>Nilai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64,99</w:t>
            </w:r>
            <w:r w:rsidRPr="00C67E6D">
              <w:rPr>
                <w:rFonts w:ascii="Arial" w:hAnsi="Arial" w:cs="Arial"/>
                <w:position w:val="-10"/>
                <w:sz w:val="20"/>
                <w:szCs w:val="20"/>
              </w:rPr>
              <w:object w:dxaOrig="180" w:dyaOrig="340" w14:anchorId="790D8FCB">
                <v:shape id="_x0000_i1029" type="#_x0000_t75" style="width:8.85pt;height:17.7pt" o:ole="">
                  <v:imagedata r:id="rId17" o:title=""/>
                </v:shape>
                <o:OLEObject Type="Embed" ProgID="Equation.3" ShapeID="_x0000_i1029" DrawAspect="Content" ObjectID="_1750759787" r:id="rId18"/>
              </w:object>
            </w:r>
          </w:p>
        </w:tc>
        <w:tc>
          <w:tcPr>
            <w:tcW w:w="2160" w:type="dxa"/>
            <w:vAlign w:val="center"/>
          </w:tcPr>
          <w:p w14:paraId="5E5BA1B9" w14:textId="77777777" w:rsidR="00487398" w:rsidRPr="00C67E6D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Pr="00C67E6D">
              <w:rPr>
                <w:rFonts w:ascii="Arial" w:hAnsi="Arial" w:cs="Arial"/>
                <w:sz w:val="20"/>
                <w:szCs w:val="20"/>
              </w:rPr>
              <w:t>.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46</w:t>
            </w:r>
            <w:r w:rsidRPr="00C67E6D">
              <w:rPr>
                <w:rFonts w:ascii="Arial" w:hAnsi="Arial" w:cs="Arial"/>
                <w:position w:val="-10"/>
                <w:sz w:val="20"/>
                <w:szCs w:val="20"/>
              </w:rPr>
              <w:object w:dxaOrig="180" w:dyaOrig="340" w14:anchorId="18525E94">
                <v:shape id="_x0000_i1030" type="#_x0000_t75" style="width:8.85pt;height:17.7pt" o:ole="">
                  <v:imagedata r:id="rId17" o:title=""/>
                </v:shape>
                <o:OLEObject Type="Embed" ProgID="Equation.3" ShapeID="_x0000_i1030" DrawAspect="Content" ObjectID="_1750759788" r:id="rId19"/>
              </w:object>
            </w:r>
          </w:p>
        </w:tc>
        <w:tc>
          <w:tcPr>
            <w:tcW w:w="2160" w:type="dxa"/>
          </w:tcPr>
          <w:p w14:paraId="7C582087" w14:textId="77777777" w:rsidR="00487398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87398" w:rsidRPr="00C67E6D" w14:paraId="7355FDEA" w14:textId="77777777" w:rsidTr="00BA7738">
        <w:tc>
          <w:tcPr>
            <w:tcW w:w="2160" w:type="dxa"/>
            <w:vAlign w:val="center"/>
          </w:tcPr>
          <w:p w14:paraId="74490263" w14:textId="77777777" w:rsidR="00487398" w:rsidRPr="00C67E6D" w:rsidRDefault="00487398" w:rsidP="00BA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C67E6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70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2B0302BF">
                <v:shape id="_x0000_i1031" type="#_x0000_t75" style="width:9.95pt;height:12.2pt" o:ole="">
                  <v:imagedata r:id="rId12" o:title=""/>
                </v:shape>
                <o:OLEObject Type="Embed" ProgID="Equation.3" ShapeID="_x0000_i1031" DrawAspect="Content" ObjectID="_1750759789" r:id="rId20"/>
              </w:object>
            </w:r>
            <w:r w:rsidRPr="00C67E6D">
              <w:rPr>
                <w:rFonts w:ascii="Arial" w:hAnsi="Arial" w:cs="Arial"/>
                <w:sz w:val="20"/>
                <w:szCs w:val="20"/>
              </w:rPr>
              <w:t>Nilai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74,99</w:t>
            </w:r>
            <w:r w:rsidRPr="00C67E6D">
              <w:rPr>
                <w:rFonts w:ascii="Arial" w:hAnsi="Arial" w:cs="Arial"/>
                <w:position w:val="-10"/>
                <w:sz w:val="20"/>
                <w:szCs w:val="20"/>
              </w:rPr>
              <w:object w:dxaOrig="180" w:dyaOrig="340" w14:anchorId="2D8D2EF5">
                <v:shape id="_x0000_i1032" type="#_x0000_t75" style="width:8.85pt;height:17.7pt" o:ole="">
                  <v:imagedata r:id="rId17" o:title=""/>
                </v:shape>
                <o:OLEObject Type="Embed" ProgID="Equation.3" ShapeID="_x0000_i1032" DrawAspect="Content" ObjectID="_1750759790" r:id="rId21"/>
              </w:object>
            </w:r>
          </w:p>
        </w:tc>
        <w:tc>
          <w:tcPr>
            <w:tcW w:w="2160" w:type="dxa"/>
            <w:vAlign w:val="center"/>
          </w:tcPr>
          <w:p w14:paraId="2FED9830" w14:textId="77777777" w:rsidR="00487398" w:rsidRPr="005F0246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CD. 56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1C4F311E">
                <v:shape id="_x0000_i1033" type="#_x0000_t75" style="width:9.95pt;height:12.2pt" o:ole="">
                  <v:imagedata r:id="rId12" o:title=""/>
                </v:shape>
                <o:OLEObject Type="Embed" ProgID="Equation.3" ShapeID="_x0000_i1033" DrawAspect="Content" ObjectID="_1750759791" r:id="rId22"/>
              </w:object>
            </w:r>
            <w:r w:rsidRPr="00C67E6D">
              <w:rPr>
                <w:rFonts w:ascii="Arial" w:hAnsi="Arial" w:cs="Arial"/>
                <w:sz w:val="20"/>
                <w:szCs w:val="20"/>
              </w:rPr>
              <w:t>Nilai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59,99</w:t>
            </w:r>
          </w:p>
        </w:tc>
        <w:tc>
          <w:tcPr>
            <w:tcW w:w="2160" w:type="dxa"/>
          </w:tcPr>
          <w:p w14:paraId="48F4259B" w14:textId="77777777" w:rsidR="00487398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14:paraId="59537FAD" w14:textId="77777777" w:rsidR="00487398" w:rsidRDefault="00487398" w:rsidP="00BA773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44FAF3B1" w14:textId="77777777" w:rsidR="00487398" w:rsidRDefault="00487398" w:rsidP="00487398">
      <w:pPr>
        <w:ind w:left="-90"/>
        <w:jc w:val="both"/>
        <w:rPr>
          <w:rFonts w:ascii="Arial" w:hAnsi="Arial" w:cs="Arial"/>
          <w:sz w:val="20"/>
          <w:szCs w:val="20"/>
          <w:lang w:val="id-ID"/>
        </w:rPr>
      </w:pPr>
    </w:p>
    <w:p w14:paraId="6A63A68A" w14:textId="77777777" w:rsidR="00487398" w:rsidRDefault="00487398" w:rsidP="00487398">
      <w:pPr>
        <w:ind w:left="-90"/>
        <w:jc w:val="both"/>
        <w:rPr>
          <w:rFonts w:ascii="Arial" w:hAnsi="Arial" w:cs="Arial"/>
          <w:sz w:val="20"/>
          <w:szCs w:val="20"/>
          <w:lang w:val="id-ID"/>
        </w:rPr>
      </w:pPr>
    </w:p>
    <w:p w14:paraId="0BF8E2CA" w14:textId="77777777" w:rsidR="00487398" w:rsidRDefault="00487398" w:rsidP="00487398">
      <w:pPr>
        <w:ind w:left="-90"/>
        <w:jc w:val="both"/>
        <w:rPr>
          <w:rFonts w:ascii="Arial" w:hAnsi="Arial" w:cs="Arial"/>
          <w:sz w:val="20"/>
          <w:szCs w:val="20"/>
          <w:lang w:val="id-ID"/>
        </w:rPr>
      </w:pPr>
    </w:p>
    <w:p w14:paraId="66210D03" w14:textId="77777777" w:rsidR="00487398" w:rsidRDefault="00487398" w:rsidP="00487398">
      <w:pPr>
        <w:ind w:left="-90"/>
        <w:jc w:val="both"/>
        <w:rPr>
          <w:rFonts w:ascii="Arial" w:hAnsi="Arial" w:cs="Arial"/>
          <w:sz w:val="20"/>
          <w:szCs w:val="20"/>
          <w:lang w:val="id-ID"/>
        </w:rPr>
      </w:pPr>
    </w:p>
    <w:p w14:paraId="1CFD1DAF" w14:textId="77777777" w:rsidR="00487398" w:rsidRDefault="00487398" w:rsidP="00487398">
      <w:pPr>
        <w:ind w:left="-90"/>
        <w:jc w:val="both"/>
        <w:rPr>
          <w:rFonts w:ascii="Arial" w:hAnsi="Arial" w:cs="Arial"/>
          <w:sz w:val="20"/>
          <w:szCs w:val="20"/>
          <w:lang w:val="id-ID"/>
        </w:rPr>
      </w:pPr>
    </w:p>
    <w:p w14:paraId="35688423" w14:textId="77777777" w:rsidR="00487398" w:rsidRDefault="00487398" w:rsidP="00487398">
      <w:pPr>
        <w:ind w:left="-90"/>
        <w:jc w:val="both"/>
        <w:rPr>
          <w:rFonts w:ascii="Arial" w:hAnsi="Arial" w:cs="Arial"/>
          <w:sz w:val="20"/>
          <w:szCs w:val="20"/>
        </w:rPr>
      </w:pPr>
      <w:r w:rsidRPr="00D66FCF">
        <w:rPr>
          <w:rFonts w:ascii="Arial" w:hAnsi="Arial" w:cs="Arial"/>
          <w:sz w:val="20"/>
          <w:szCs w:val="20"/>
        </w:rPr>
        <w:t xml:space="preserve">Nilai di </w:t>
      </w:r>
      <w:proofErr w:type="spellStart"/>
      <w:r w:rsidRPr="00D66FCF">
        <w:rPr>
          <w:rFonts w:ascii="Arial" w:hAnsi="Arial" w:cs="Arial"/>
          <w:sz w:val="20"/>
          <w:szCs w:val="20"/>
        </w:rPr>
        <w:t>atas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akan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sah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sebagai </w:t>
      </w:r>
      <w:proofErr w:type="spellStart"/>
      <w:r w:rsidRPr="00D66FCF">
        <w:rPr>
          <w:rFonts w:ascii="Arial" w:hAnsi="Arial" w:cs="Arial"/>
          <w:sz w:val="20"/>
          <w:szCs w:val="20"/>
        </w:rPr>
        <w:t>nilai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matakuliah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jika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66FCF">
        <w:rPr>
          <w:rFonts w:ascii="Arial" w:hAnsi="Arial" w:cs="Arial"/>
          <w:sz w:val="20"/>
          <w:szCs w:val="20"/>
        </w:rPr>
        <w:t>bersangkutan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telah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melengkapi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66FCF">
        <w:rPr>
          <w:rFonts w:ascii="Arial" w:hAnsi="Arial" w:cs="Arial"/>
          <w:sz w:val="20"/>
          <w:szCs w:val="20"/>
        </w:rPr>
        <w:t>kekurangannya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 yang</w:t>
      </w:r>
      <w:proofErr w:type="gram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tercantum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dalam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“Berita Acara Seminar Kerja </w:t>
      </w:r>
      <w:proofErr w:type="spellStart"/>
      <w:r w:rsidRPr="00D66FCF">
        <w:rPr>
          <w:rFonts w:ascii="Arial" w:hAnsi="Arial" w:cs="Arial"/>
          <w:sz w:val="20"/>
          <w:szCs w:val="20"/>
        </w:rPr>
        <w:t>Praktik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66FCF">
        <w:rPr>
          <w:rFonts w:ascii="Arial" w:hAnsi="Arial" w:cs="Arial"/>
          <w:sz w:val="20"/>
          <w:szCs w:val="20"/>
        </w:rPr>
        <w:t>beserta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menyerahkan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laporan </w:t>
      </w:r>
      <w:proofErr w:type="spellStart"/>
      <w:r w:rsidRPr="00D66FCF">
        <w:rPr>
          <w:rFonts w:ascii="Arial" w:hAnsi="Arial" w:cs="Arial"/>
          <w:sz w:val="20"/>
          <w:szCs w:val="20"/>
        </w:rPr>
        <w:t>akhir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Kerja </w:t>
      </w:r>
      <w:proofErr w:type="spellStart"/>
      <w:r w:rsidRPr="00D66FCF">
        <w:rPr>
          <w:rFonts w:ascii="Arial" w:hAnsi="Arial" w:cs="Arial"/>
          <w:sz w:val="20"/>
          <w:szCs w:val="20"/>
        </w:rPr>
        <w:t>Praktik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66FCF">
        <w:rPr>
          <w:rFonts w:ascii="Arial" w:hAnsi="Arial" w:cs="Arial"/>
          <w:sz w:val="20"/>
          <w:szCs w:val="20"/>
        </w:rPr>
        <w:t>telah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CF">
        <w:rPr>
          <w:rFonts w:ascii="Arial" w:hAnsi="Arial" w:cs="Arial"/>
          <w:sz w:val="20"/>
          <w:szCs w:val="20"/>
        </w:rPr>
        <w:t>dijilid</w:t>
      </w:r>
      <w:proofErr w:type="spellEnd"/>
      <w:r w:rsidRPr="00D66FC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66FCF">
        <w:rPr>
          <w:rFonts w:ascii="Arial" w:hAnsi="Arial" w:cs="Arial"/>
          <w:sz w:val="20"/>
          <w:szCs w:val="20"/>
        </w:rPr>
        <w:t>disahkan</w:t>
      </w:r>
      <w:proofErr w:type="spellEnd"/>
      <w:r w:rsidRPr="00D66FCF">
        <w:rPr>
          <w:rFonts w:ascii="Arial" w:hAnsi="Arial" w:cs="Arial"/>
          <w:sz w:val="20"/>
          <w:szCs w:val="20"/>
        </w:rPr>
        <w:t>.</w:t>
      </w:r>
    </w:p>
    <w:p w14:paraId="05A20A16" w14:textId="77777777" w:rsidR="00487398" w:rsidRDefault="00487398" w:rsidP="00487398">
      <w:pPr>
        <w:pStyle w:val="Header"/>
        <w:tabs>
          <w:tab w:val="clear" w:pos="4320"/>
          <w:tab w:val="clear" w:pos="8640"/>
        </w:tabs>
        <w:ind w:left="-90"/>
        <w:jc w:val="both"/>
        <w:rPr>
          <w:rFonts w:ascii="Arial" w:hAnsi="Arial" w:cs="Arial"/>
          <w:sz w:val="20"/>
          <w:szCs w:val="20"/>
          <w:lang w:val="sv-SE"/>
        </w:rPr>
      </w:pPr>
      <w:r w:rsidRPr="006F17E4">
        <w:rPr>
          <w:rFonts w:ascii="Arial" w:hAnsi="Arial" w:cs="Arial"/>
          <w:sz w:val="20"/>
          <w:szCs w:val="20"/>
          <w:lang w:val="sv-SE"/>
        </w:rPr>
        <w:t xml:space="preserve">Ditetapkan di </w:t>
      </w:r>
    </w:p>
    <w:p w14:paraId="34699987" w14:textId="77777777" w:rsidR="00487398" w:rsidRDefault="00487398" w:rsidP="00487398">
      <w:pPr>
        <w:pStyle w:val="Header"/>
        <w:tabs>
          <w:tab w:val="clear" w:pos="4320"/>
          <w:tab w:val="clear" w:pos="8640"/>
        </w:tabs>
        <w:ind w:left="-90"/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113"/>
        <w:gridCol w:w="2259"/>
        <w:gridCol w:w="2808"/>
      </w:tblGrid>
      <w:tr w:rsidR="00487398" w:rsidRPr="00237F68" w14:paraId="1EF0DA67" w14:textId="77777777" w:rsidTr="00BA7738">
        <w:trPr>
          <w:trHeight w:val="129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397F9" w14:textId="77777777" w:rsidR="00487398" w:rsidRPr="00237F68" w:rsidRDefault="00487398" w:rsidP="00BA77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37F68">
              <w:rPr>
                <w:rFonts w:ascii="Arial" w:hAnsi="Arial" w:cs="Arial"/>
                <w:sz w:val="20"/>
                <w:szCs w:val="20"/>
                <w:lang w:val="sv-SE"/>
              </w:rPr>
              <w:t>Nama</w:t>
            </w:r>
          </w:p>
          <w:p w14:paraId="205A13AF" w14:textId="77777777" w:rsidR="00487398" w:rsidRPr="00237F68" w:rsidRDefault="00487398" w:rsidP="00BA77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37F68">
              <w:rPr>
                <w:rFonts w:ascii="Arial" w:hAnsi="Arial" w:cs="Arial"/>
                <w:sz w:val="20"/>
                <w:szCs w:val="20"/>
                <w:lang w:val="sv-SE"/>
              </w:rPr>
              <w:t>Pembimbing Teknis Lapangan 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AB1ED74" w14:textId="77777777" w:rsidR="00487398" w:rsidRPr="00237F68" w:rsidRDefault="00487398" w:rsidP="00BA77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6EF3C8D" w14:textId="77777777" w:rsidR="00487398" w:rsidRPr="00237F68" w:rsidRDefault="00487398" w:rsidP="00BA77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37F68">
              <w:rPr>
                <w:rFonts w:ascii="Arial" w:hAnsi="Arial" w:cs="Arial"/>
                <w:sz w:val="20"/>
                <w:szCs w:val="20"/>
                <w:lang w:val="sv-SE"/>
              </w:rPr>
              <w:t>TTD :</w:t>
            </w:r>
          </w:p>
        </w:tc>
        <w:tc>
          <w:tcPr>
            <w:tcW w:w="2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F2DD04" w14:textId="77777777" w:rsidR="00487398" w:rsidRPr="00237F68" w:rsidRDefault="00487398" w:rsidP="00BA77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37F68">
              <w:rPr>
                <w:rFonts w:ascii="Arial" w:hAnsi="Arial" w:cs="Arial"/>
                <w:sz w:val="20"/>
                <w:szCs w:val="20"/>
                <w:lang w:val="sv-SE"/>
              </w:rPr>
              <w:t xml:space="preserve">Cap </w:t>
            </w:r>
          </w:p>
          <w:p w14:paraId="2A15BC98" w14:textId="77777777" w:rsidR="00487398" w:rsidRPr="00237F68" w:rsidRDefault="00487398" w:rsidP="00BA77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37F68">
              <w:rPr>
                <w:rFonts w:ascii="Arial" w:hAnsi="Arial" w:cs="Arial"/>
                <w:sz w:val="20"/>
                <w:szCs w:val="20"/>
                <w:lang w:val="sv-SE"/>
              </w:rPr>
              <w:t>dari Instansi/Perusahaan</w:t>
            </w:r>
          </w:p>
        </w:tc>
      </w:tr>
    </w:tbl>
    <w:p w14:paraId="18F76A53" w14:textId="77777777" w:rsidR="00487398" w:rsidRDefault="00487398" w:rsidP="00487398">
      <w:pPr>
        <w:pStyle w:val="Header"/>
        <w:tabs>
          <w:tab w:val="clear" w:pos="4320"/>
          <w:tab w:val="clear" w:pos="8640"/>
        </w:tabs>
        <w:ind w:left="-90"/>
        <w:jc w:val="both"/>
        <w:rPr>
          <w:rFonts w:ascii="Arial" w:hAnsi="Arial" w:cs="Arial"/>
          <w:sz w:val="20"/>
          <w:szCs w:val="20"/>
          <w:lang w:val="sv-SE"/>
        </w:rPr>
      </w:pPr>
    </w:p>
    <w:p w14:paraId="66B6C1E0" w14:textId="77777777" w:rsidR="00487398" w:rsidRPr="002A7C54" w:rsidRDefault="00487398" w:rsidP="00487398">
      <w:pPr>
        <w:tabs>
          <w:tab w:val="left" w:pos="5205"/>
        </w:tabs>
        <w:ind w:left="-90"/>
        <w:rPr>
          <w:rFonts w:ascii="Arial" w:hAnsi="Arial" w:cs="Arial"/>
          <w:i/>
          <w:iCs/>
          <w:sz w:val="20"/>
          <w:szCs w:val="20"/>
          <w:lang w:val="sv-SE"/>
        </w:rPr>
      </w:pPr>
      <w:r w:rsidRPr="002A7C54">
        <w:rPr>
          <w:rFonts w:ascii="Arial" w:hAnsi="Arial" w:cs="Arial"/>
          <w:i/>
          <w:iCs/>
          <w:sz w:val="20"/>
          <w:szCs w:val="20"/>
          <w:lang w:val="sv-SE"/>
        </w:rPr>
        <w:t xml:space="preserve">[Rangkap 3:dosen pembimbing, bapendik program] </w:t>
      </w:r>
    </w:p>
    <w:p w14:paraId="0C389268" w14:textId="77777777" w:rsidR="00B77E4F" w:rsidRDefault="00B77E4F">
      <w:pPr>
        <w:spacing w:after="200" w:line="276" w:lineRule="auto"/>
      </w:pPr>
    </w:p>
    <w:sectPr w:rsidR="00B77E4F" w:rsidSect="00487398">
      <w:pgSz w:w="11907" w:h="16839" w:code="9"/>
      <w:pgMar w:top="1138" w:right="1138" w:bottom="1138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76AC" w14:textId="77777777" w:rsidR="005C7D4B" w:rsidRDefault="005C7D4B" w:rsidP="008D1E72">
      <w:r>
        <w:separator/>
      </w:r>
    </w:p>
  </w:endnote>
  <w:endnote w:type="continuationSeparator" w:id="0">
    <w:p w14:paraId="24494D50" w14:textId="77777777" w:rsidR="005C7D4B" w:rsidRDefault="005C7D4B" w:rsidP="008D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D5A0" w14:textId="77777777" w:rsidR="005C7D4B" w:rsidRDefault="005C7D4B" w:rsidP="008D1E72">
      <w:r>
        <w:separator/>
      </w:r>
    </w:p>
  </w:footnote>
  <w:footnote w:type="continuationSeparator" w:id="0">
    <w:p w14:paraId="70768EC1" w14:textId="77777777" w:rsidR="005C7D4B" w:rsidRDefault="005C7D4B" w:rsidP="008D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4341"/>
    <w:multiLevelType w:val="hybridMultilevel"/>
    <w:tmpl w:val="BF9C3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MDY3NzcwNTaxNDdS0lEKTi0uzszPAykwqgUAe2NS9ywAAAA="/>
  </w:docVars>
  <w:rsids>
    <w:rsidRoot w:val="005B75B4"/>
    <w:rsid w:val="00026BEB"/>
    <w:rsid w:val="000500DD"/>
    <w:rsid w:val="0005386B"/>
    <w:rsid w:val="000C6007"/>
    <w:rsid w:val="000D466C"/>
    <w:rsid w:val="000F1682"/>
    <w:rsid w:val="001801F6"/>
    <w:rsid w:val="001B0C12"/>
    <w:rsid w:val="002031D2"/>
    <w:rsid w:val="00243652"/>
    <w:rsid w:val="00291C52"/>
    <w:rsid w:val="002922F6"/>
    <w:rsid w:val="003141DE"/>
    <w:rsid w:val="00340754"/>
    <w:rsid w:val="00453919"/>
    <w:rsid w:val="00467599"/>
    <w:rsid w:val="00487398"/>
    <w:rsid w:val="004C51B8"/>
    <w:rsid w:val="004E1EBC"/>
    <w:rsid w:val="005B75B4"/>
    <w:rsid w:val="005C7D4B"/>
    <w:rsid w:val="005D7E57"/>
    <w:rsid w:val="00662035"/>
    <w:rsid w:val="006B18D1"/>
    <w:rsid w:val="00792FB8"/>
    <w:rsid w:val="00792FE5"/>
    <w:rsid w:val="007B73ED"/>
    <w:rsid w:val="007C3400"/>
    <w:rsid w:val="00816F5D"/>
    <w:rsid w:val="008D1E72"/>
    <w:rsid w:val="008E7A60"/>
    <w:rsid w:val="00935F0B"/>
    <w:rsid w:val="009957D7"/>
    <w:rsid w:val="009C56B6"/>
    <w:rsid w:val="00A24B39"/>
    <w:rsid w:val="00A534EC"/>
    <w:rsid w:val="00A76586"/>
    <w:rsid w:val="00AE4E33"/>
    <w:rsid w:val="00B001C3"/>
    <w:rsid w:val="00B604ED"/>
    <w:rsid w:val="00B6528D"/>
    <w:rsid w:val="00B77E4F"/>
    <w:rsid w:val="00BC36CB"/>
    <w:rsid w:val="00BC7E56"/>
    <w:rsid w:val="00BD0CD2"/>
    <w:rsid w:val="00BE1F90"/>
    <w:rsid w:val="00BE38E3"/>
    <w:rsid w:val="00C50C9F"/>
    <w:rsid w:val="00C908F7"/>
    <w:rsid w:val="00C974F7"/>
    <w:rsid w:val="00CC25E9"/>
    <w:rsid w:val="00CF33ED"/>
    <w:rsid w:val="00D179FA"/>
    <w:rsid w:val="00D457C2"/>
    <w:rsid w:val="00D50710"/>
    <w:rsid w:val="00D73971"/>
    <w:rsid w:val="00DE0FD9"/>
    <w:rsid w:val="00DE5A1D"/>
    <w:rsid w:val="00E37635"/>
    <w:rsid w:val="00E6340B"/>
    <w:rsid w:val="00EA0612"/>
    <w:rsid w:val="00F3732C"/>
    <w:rsid w:val="00F635A6"/>
    <w:rsid w:val="00FA5365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69E1"/>
  <w15:docId w15:val="{92F231DC-97BA-4F6D-AEA3-639D5B39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7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B75B4"/>
    <w:pPr>
      <w:keepNext/>
      <w:jc w:val="center"/>
      <w:outlineLvl w:val="2"/>
    </w:pPr>
    <w:rPr>
      <w:b/>
      <w:szCs w:val="20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5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B75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179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D179FA"/>
    <w:rPr>
      <w:color w:val="0563C1"/>
      <w:u w:val="single"/>
    </w:rPr>
  </w:style>
  <w:style w:type="table" w:styleId="TableGrid">
    <w:name w:val="Table Grid"/>
    <w:basedOn w:val="TableNormal"/>
    <w:uiPriority w:val="59"/>
    <w:rsid w:val="00BD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873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rsid w:val="004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E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@unsoed.ac.id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hyperlink" Target="http://www.ft.unsoed.ac.id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hyperlink" Target="mailto:ft@unsoed.ac.id" TargetMode="Externa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hyperlink" Target="http://www.ft.unsoed.ac.id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Mr.Sito-Bapedik</dc:creator>
  <cp:lastModifiedBy>Katon Muhammad</cp:lastModifiedBy>
  <cp:revision>2</cp:revision>
  <cp:lastPrinted>2022-03-10T07:17:00Z</cp:lastPrinted>
  <dcterms:created xsi:type="dcterms:W3CDTF">2023-07-13T06:23:00Z</dcterms:created>
  <dcterms:modified xsi:type="dcterms:W3CDTF">2023-07-13T06:23:00Z</dcterms:modified>
</cp:coreProperties>
</file>